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487" w14:textId="1EF888CE" w:rsidR="003566B0" w:rsidRDefault="00076282" w:rsidP="00425C92">
      <w:pPr>
        <w:spacing w:before="0" w:after="120"/>
        <w:ind w:firstLine="0"/>
        <w:rPr>
          <w:b/>
          <w:bCs/>
        </w:rPr>
      </w:pPr>
      <w:r w:rsidRPr="007B0E3B">
        <w:rPr>
          <w:noProof/>
        </w:rPr>
        <w:drawing>
          <wp:anchor distT="0" distB="0" distL="114300" distR="114300" simplePos="0" relativeHeight="251657216" behindDoc="0" locked="0" layoutInCell="1" allowOverlap="1" wp14:anchorId="3F389C28" wp14:editId="0CA06E22">
            <wp:simplePos x="0" y="0"/>
            <wp:positionH relativeFrom="column">
              <wp:posOffset>4533900</wp:posOffset>
            </wp:positionH>
            <wp:positionV relativeFrom="paragraph">
              <wp:posOffset>266700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0156" w14:textId="3AF7DB21" w:rsidR="0088301E" w:rsidRDefault="0088301E" w:rsidP="00076282">
      <w:pPr>
        <w:spacing w:before="0" w:after="120"/>
        <w:ind w:firstLine="0"/>
      </w:pPr>
      <w:r w:rsidRPr="003566B0">
        <w:rPr>
          <w:b/>
          <w:bCs/>
        </w:rPr>
        <w:t>Meeting:</w:t>
      </w:r>
      <w:r w:rsidRPr="002C7104">
        <w:t xml:space="preserve"> </w:t>
      </w:r>
      <w:r w:rsidR="00076282" w:rsidRPr="00076282">
        <w:rPr>
          <w:noProof/>
        </w:rPr>
        <w:t xml:space="preserve"> </w:t>
      </w:r>
      <w:r w:rsidR="00B10BD9">
        <w:rPr>
          <w:noProof/>
        </w:rPr>
        <w:t xml:space="preserve">People and Places </w:t>
      </w:r>
      <w:r w:rsidR="00D655D7">
        <w:rPr>
          <w:noProof/>
        </w:rPr>
        <w:t>Board</w:t>
      </w:r>
    </w:p>
    <w:p w14:paraId="48F31F7A" w14:textId="5D962E5A" w:rsidR="0088301E" w:rsidRPr="003566B0" w:rsidRDefault="0088301E" w:rsidP="00076282">
      <w:pPr>
        <w:spacing w:before="0" w:after="120"/>
        <w:ind w:firstLine="0"/>
        <w:rPr>
          <w:color w:val="FF0000"/>
        </w:rPr>
      </w:pPr>
      <w:r w:rsidRPr="003566B0">
        <w:rPr>
          <w:b/>
          <w:bCs/>
        </w:rPr>
        <w:t>Date:</w:t>
      </w:r>
      <w:r>
        <w:t xml:space="preserve"> </w:t>
      </w:r>
      <w:r w:rsidR="00DB54E2">
        <w:t xml:space="preserve"> </w:t>
      </w:r>
      <w:r w:rsidR="00D655D7">
        <w:t>14 March</w:t>
      </w:r>
      <w:r w:rsidR="00DB54E2">
        <w:t xml:space="preserve"> 2023</w:t>
      </w:r>
    </w:p>
    <w:p w14:paraId="39F52046" w14:textId="77777777" w:rsidR="00076282" w:rsidRDefault="00076282" w:rsidP="004748F8">
      <w:pPr>
        <w:pStyle w:val="Heading1"/>
        <w:rPr>
          <w:sz w:val="32"/>
          <w:szCs w:val="32"/>
        </w:rPr>
      </w:pPr>
    </w:p>
    <w:p w14:paraId="75E4B33E" w14:textId="657ACF23" w:rsidR="002D013E" w:rsidRPr="00076282" w:rsidRDefault="00B10BD9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People and Places forward plan</w:t>
      </w:r>
    </w:p>
    <w:p w14:paraId="61BD5ACA" w14:textId="77777777" w:rsidR="00CA5846" w:rsidRPr="00FF5DFA" w:rsidRDefault="00B56823" w:rsidP="00AE33E9">
      <w:pPr>
        <w:pStyle w:val="Heading2"/>
      </w:pPr>
      <w:r w:rsidRPr="00FF5DFA">
        <w:t>Purpose of report</w:t>
      </w:r>
    </w:p>
    <w:p w14:paraId="3850EE98" w14:textId="74DAF8E0" w:rsidR="00B56823" w:rsidRDefault="00B56823" w:rsidP="00425C92">
      <w:pPr>
        <w:spacing w:before="0" w:after="120" w:line="276" w:lineRule="auto"/>
        <w:ind w:firstLine="0"/>
      </w:pPr>
      <w:r>
        <w:t>For direction</w:t>
      </w:r>
    </w:p>
    <w:p w14:paraId="13DE16B0" w14:textId="77777777" w:rsidR="00C77025" w:rsidRDefault="00B56823" w:rsidP="00AE33E9">
      <w:pPr>
        <w:pStyle w:val="Heading2"/>
      </w:pPr>
      <w:r>
        <w:t>Summary</w:t>
      </w:r>
    </w:p>
    <w:p w14:paraId="4A190CC4" w14:textId="1647E113" w:rsidR="00B56823" w:rsidRPr="002A5D1B" w:rsidRDefault="002A5D1B" w:rsidP="00BA5321">
      <w:pPr>
        <w:spacing w:before="0" w:after="160"/>
        <w:ind w:firstLine="0"/>
      </w:pPr>
      <w:r w:rsidRPr="002A5D1B">
        <w:t>This short paper sets out future Board dates with proposals for discussion topics.</w:t>
      </w:r>
    </w:p>
    <w:p w14:paraId="6427F619" w14:textId="1E9E4888" w:rsidR="00987523" w:rsidRPr="00076282" w:rsidRDefault="00376FD5" w:rsidP="00C51037">
      <w:pPr>
        <w:ind w:firstLine="0"/>
        <w:rPr>
          <w:b/>
          <w:bCs/>
        </w:rPr>
      </w:pPr>
      <w:r>
        <w:rPr>
          <w:b/>
          <w:bCs/>
        </w:rPr>
        <w:br/>
      </w:r>
      <w:r w:rsidR="00B56823" w:rsidRPr="00D9187A">
        <w:rPr>
          <w:b/>
          <w:bCs/>
        </w:rPr>
        <w:t xml:space="preserve">Is this report confidential? </w:t>
      </w:r>
      <w:r w:rsidR="00076282">
        <w:rPr>
          <w:b/>
          <w:bCs/>
        </w:rPr>
        <w:t xml:space="preserve"> </w:t>
      </w:r>
      <w:r w:rsidR="00B56823" w:rsidRPr="006455C6">
        <w:t xml:space="preserve">No </w:t>
      </w:r>
    </w:p>
    <w:p w14:paraId="6C19035B" w14:textId="77777777" w:rsidR="00987523" w:rsidRDefault="00987523" w:rsidP="00425C92">
      <w:pPr>
        <w:pStyle w:val="Heading3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ind w:firstLine="0"/>
      </w:pPr>
      <w:r>
        <w:t>Recommendation/s</w:t>
      </w:r>
    </w:p>
    <w:p w14:paraId="040BEC48" w14:textId="730FAC47" w:rsidR="00162B91" w:rsidRPr="00584BDE" w:rsidRDefault="00B101EC" w:rsidP="00162B91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  <w:r>
        <w:t xml:space="preserve">That </w:t>
      </w:r>
      <w:r w:rsidR="00DB6CC1">
        <w:t>the Board</w:t>
      </w:r>
      <w:r w:rsidR="00361CD6">
        <w:t xml:space="preserve"> </w:t>
      </w:r>
      <w:r w:rsidR="008B69ED">
        <w:t>agree the forward plan.</w:t>
      </w:r>
    </w:p>
    <w:p w14:paraId="2BDA80C6" w14:textId="77777777" w:rsidR="001F77A5" w:rsidRDefault="001F77A5" w:rsidP="00AE33E9">
      <w:pPr>
        <w:pStyle w:val="Heading2"/>
      </w:pPr>
      <w:r>
        <w:t>Contact details</w:t>
      </w:r>
    </w:p>
    <w:p w14:paraId="788AFFB2" w14:textId="1912E55C" w:rsidR="00B56823" w:rsidRDefault="00B56823" w:rsidP="00425C92">
      <w:pPr>
        <w:spacing w:before="0" w:after="120"/>
        <w:ind w:firstLine="0"/>
      </w:pPr>
      <w:r>
        <w:t xml:space="preserve">Contact officer: </w:t>
      </w:r>
      <w:r w:rsidR="00607C16">
        <w:t>Rebecca Cox</w:t>
      </w:r>
    </w:p>
    <w:p w14:paraId="078052B8" w14:textId="13DA0BF9" w:rsidR="00B56823" w:rsidRDefault="00B56823" w:rsidP="00425C92">
      <w:pPr>
        <w:spacing w:before="0" w:after="120"/>
        <w:ind w:firstLine="0"/>
      </w:pPr>
      <w:r>
        <w:t>Position:</w:t>
      </w:r>
      <w:r w:rsidR="00607C16">
        <w:t xml:space="preserve"> Principal Policy Adviser</w:t>
      </w:r>
    </w:p>
    <w:p w14:paraId="60F2047B" w14:textId="6E94822F" w:rsidR="00B56823" w:rsidRDefault="00B56823" w:rsidP="00425C92">
      <w:pPr>
        <w:spacing w:before="0" w:after="120"/>
        <w:ind w:firstLine="0"/>
      </w:pPr>
      <w:r>
        <w:t xml:space="preserve">Phone no: </w:t>
      </w:r>
      <w:r w:rsidR="00607C16">
        <w:t>07921 604 237</w:t>
      </w:r>
      <w:r>
        <w:t xml:space="preserve"> </w:t>
      </w:r>
    </w:p>
    <w:p w14:paraId="3FA2BFE5" w14:textId="12700C94" w:rsidR="00B56823" w:rsidRDefault="00B56823" w:rsidP="00425C92">
      <w:pPr>
        <w:spacing w:before="0" w:after="120"/>
        <w:ind w:firstLine="0"/>
        <w:rPr>
          <w:rStyle w:val="Hyperlink"/>
        </w:rPr>
      </w:pPr>
      <w:r>
        <w:t>Email:</w:t>
      </w:r>
      <w:r>
        <w:tab/>
      </w:r>
      <w:hyperlink r:id="rId12" w:history="1">
        <w:r w:rsidR="00607C16" w:rsidRPr="00056D04">
          <w:rPr>
            <w:rStyle w:val="Hyperlink"/>
          </w:rPr>
          <w:t>rebecca.cox@local.gov.uk</w:t>
        </w:r>
      </w:hyperlink>
    </w:p>
    <w:p w14:paraId="0634A723" w14:textId="30437332" w:rsidR="002E3791" w:rsidRPr="008332C5" w:rsidRDefault="008332C5" w:rsidP="005F1E59">
      <w:pPr>
        <w:spacing w:after="0" w:line="240" w:lineRule="auto"/>
        <w:ind w:firstLine="0"/>
        <w:rPr>
          <w:color w:val="0000FF" w:themeColor="hyperlink"/>
          <w:u w:val="single"/>
        </w:rPr>
      </w:pPr>
      <w:r>
        <w:rPr>
          <w:rStyle w:val="Hyperlink"/>
        </w:rPr>
        <w:br w:type="page"/>
      </w:r>
    </w:p>
    <w:p w14:paraId="460BB77B" w14:textId="782AA3F7" w:rsidR="00076282" w:rsidRDefault="00076282" w:rsidP="004748F8">
      <w:pPr>
        <w:pStyle w:val="Heading1"/>
        <w:rPr>
          <w:sz w:val="32"/>
          <w:szCs w:val="32"/>
        </w:rPr>
      </w:pPr>
      <w:r w:rsidRPr="007B0E3B">
        <w:lastRenderedPageBreak/>
        <w:drawing>
          <wp:anchor distT="0" distB="0" distL="114300" distR="114300" simplePos="0" relativeHeight="251658241" behindDoc="0" locked="0" layoutInCell="1" allowOverlap="1" wp14:anchorId="4A0B4B60" wp14:editId="2F4D7663">
            <wp:simplePos x="0" y="0"/>
            <wp:positionH relativeFrom="column">
              <wp:posOffset>4410075</wp:posOffset>
            </wp:positionH>
            <wp:positionV relativeFrom="paragraph">
              <wp:posOffset>313690</wp:posOffset>
            </wp:positionV>
            <wp:extent cx="1223010" cy="74295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E65CA" w14:textId="77777777" w:rsidR="00607C16" w:rsidRPr="00076282" w:rsidRDefault="00607C16" w:rsidP="00607C16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People and Places forward plan</w:t>
      </w:r>
    </w:p>
    <w:p w14:paraId="6E96E455" w14:textId="77777777" w:rsidR="00076282" w:rsidRDefault="00076282" w:rsidP="00AE33E9">
      <w:pPr>
        <w:pStyle w:val="Heading2"/>
      </w:pPr>
    </w:p>
    <w:p w14:paraId="61A88C88" w14:textId="632C24B2" w:rsidR="00E81AC5" w:rsidRDefault="00E81AC5" w:rsidP="00AE33E9">
      <w:pPr>
        <w:pStyle w:val="Heading2"/>
      </w:pPr>
      <w:r w:rsidRPr="00AE33E9">
        <w:t>Background</w:t>
      </w:r>
      <w:r w:rsidR="00101F83">
        <w:t xml:space="preserve"> </w:t>
      </w:r>
      <w:r w:rsidR="00101F83" w:rsidRPr="009E5E45">
        <w:rPr>
          <w:color w:val="C00000"/>
        </w:rPr>
        <w:t xml:space="preserve"> </w:t>
      </w:r>
    </w:p>
    <w:p w14:paraId="3140578A" w14:textId="45D2B948" w:rsidR="006C554D" w:rsidRDefault="006C554D" w:rsidP="006C554D">
      <w:pPr>
        <w:pStyle w:val="ListParagraph"/>
        <w:numPr>
          <w:ilvl w:val="0"/>
          <w:numId w:val="20"/>
        </w:numPr>
        <w:spacing w:line="276" w:lineRule="auto"/>
        <w:contextualSpacing/>
        <w:rPr>
          <w:rStyle w:val="ReportTemplate"/>
        </w:rPr>
      </w:pPr>
      <w:r>
        <w:rPr>
          <w:rStyle w:val="ReportTemplate"/>
        </w:rPr>
        <w:t xml:space="preserve">The Board will meet five times over the course of the Board cycle. The following table sets out an initial forward plan for lead members’ comment. The plan will be </w:t>
      </w:r>
      <w:proofErr w:type="gramStart"/>
      <w:r>
        <w:rPr>
          <w:rStyle w:val="ReportTemplate"/>
        </w:rPr>
        <w:t>updated</w:t>
      </w:r>
      <w:proofErr w:type="gramEnd"/>
      <w:r w:rsidR="00692631">
        <w:rPr>
          <w:rStyle w:val="ReportTemplate"/>
        </w:rPr>
        <w:t xml:space="preserve"> </w:t>
      </w:r>
      <w:r>
        <w:rPr>
          <w:rStyle w:val="ReportTemplate"/>
        </w:rPr>
        <w:t xml:space="preserve">and further content added throughout the cycle in response to current events and Board priorities. </w:t>
      </w:r>
    </w:p>
    <w:p w14:paraId="401AE07D" w14:textId="77777777" w:rsidR="00A90FF8" w:rsidRDefault="00A90FF8" w:rsidP="00A90FF8">
      <w:pPr>
        <w:pStyle w:val="ListParagraph"/>
        <w:spacing w:line="276" w:lineRule="auto"/>
        <w:ind w:left="360" w:firstLine="0"/>
        <w:contextualSpacing/>
        <w:rPr>
          <w:rStyle w:val="ReportTemplate"/>
        </w:rPr>
      </w:pPr>
    </w:p>
    <w:p w14:paraId="48DB508E" w14:textId="081D5EC3" w:rsidR="00A90FF8" w:rsidRDefault="00A90FF8" w:rsidP="006C554D">
      <w:pPr>
        <w:pStyle w:val="ListParagraph"/>
        <w:numPr>
          <w:ilvl w:val="0"/>
          <w:numId w:val="20"/>
        </w:numPr>
        <w:spacing w:line="276" w:lineRule="auto"/>
        <w:contextualSpacing/>
        <w:rPr>
          <w:rStyle w:val="ReportTemplate"/>
        </w:rPr>
      </w:pPr>
      <w:r>
        <w:rPr>
          <w:rStyle w:val="ReportTemplate"/>
        </w:rPr>
        <w:t>The work programme agreed by the Board at the beginning of the Board cycle is attached for reference</w:t>
      </w:r>
      <w:r w:rsidR="00931795">
        <w:rPr>
          <w:rStyle w:val="ReportTemplate"/>
        </w:rPr>
        <w:t xml:space="preserve">, and for any reflections from members as we shape the remaining meetings of the Board cycle. </w:t>
      </w:r>
    </w:p>
    <w:p w14:paraId="30A97320" w14:textId="77777777" w:rsidR="00314DC5" w:rsidRDefault="00314DC5" w:rsidP="00314DC5">
      <w:pPr>
        <w:pStyle w:val="ListParagraph"/>
        <w:spacing w:line="276" w:lineRule="auto"/>
        <w:ind w:left="360" w:firstLine="0"/>
        <w:contextualSpacing/>
        <w:rPr>
          <w:rStyle w:val="ReportTemplate"/>
        </w:rPr>
      </w:pPr>
    </w:p>
    <w:p w14:paraId="0C6B29A5" w14:textId="77777777" w:rsidR="006C554D" w:rsidRDefault="006C554D" w:rsidP="006C554D">
      <w:pPr>
        <w:pStyle w:val="ListParagraph"/>
        <w:ind w:left="360" w:firstLine="0"/>
        <w:rPr>
          <w:rStyle w:val="ReportTemplat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5"/>
        <w:gridCol w:w="2885"/>
        <w:gridCol w:w="2884"/>
        <w:gridCol w:w="6"/>
      </w:tblGrid>
      <w:tr w:rsidR="006C554D" w:rsidRPr="00957E7C" w14:paraId="6068EAE6" w14:textId="77777777" w:rsidTr="005D718E">
        <w:tc>
          <w:tcPr>
            <w:tcW w:w="2885" w:type="dxa"/>
          </w:tcPr>
          <w:p w14:paraId="0629509F" w14:textId="77777777" w:rsidR="006C554D" w:rsidRPr="00957E7C" w:rsidRDefault="006C554D" w:rsidP="005D718E">
            <w:pPr>
              <w:ind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</w:rPr>
              <w:t>Date</w:t>
            </w:r>
          </w:p>
        </w:tc>
        <w:tc>
          <w:tcPr>
            <w:tcW w:w="2885" w:type="dxa"/>
          </w:tcPr>
          <w:p w14:paraId="7A06A7A5" w14:textId="77777777" w:rsidR="006C554D" w:rsidRPr="00957E7C" w:rsidRDefault="006C554D" w:rsidP="005D718E">
            <w:pPr>
              <w:ind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</w:rPr>
              <w:t>Papers</w:t>
            </w:r>
          </w:p>
        </w:tc>
        <w:tc>
          <w:tcPr>
            <w:tcW w:w="2886" w:type="dxa"/>
            <w:gridSpan w:val="2"/>
          </w:tcPr>
          <w:p w14:paraId="6C5A5482" w14:textId="77777777" w:rsidR="006C554D" w:rsidRPr="00957E7C" w:rsidRDefault="006C554D" w:rsidP="005D718E">
            <w:pPr>
              <w:ind w:firstLine="0"/>
              <w:rPr>
                <w:rStyle w:val="ReportTemplate"/>
                <w:b/>
                <w:bCs/>
              </w:rPr>
            </w:pPr>
            <w:r w:rsidRPr="00957E7C">
              <w:rPr>
                <w:rStyle w:val="ReportTemplate"/>
              </w:rPr>
              <w:t>Guest speaker</w:t>
            </w:r>
            <w:r>
              <w:rPr>
                <w:rStyle w:val="ReportTemplate"/>
              </w:rPr>
              <w:t>(s)</w:t>
            </w:r>
          </w:p>
        </w:tc>
      </w:tr>
      <w:tr w:rsidR="006C554D" w:rsidRPr="008D4535" w14:paraId="5AF00B65" w14:textId="77777777" w:rsidTr="005D718E">
        <w:tc>
          <w:tcPr>
            <w:tcW w:w="2885" w:type="dxa"/>
          </w:tcPr>
          <w:p w14:paraId="34085425" w14:textId="77777777" w:rsidR="006C554D" w:rsidRPr="00A51301" w:rsidRDefault="006C554D" w:rsidP="005D718E">
            <w:pPr>
              <w:ind w:firstLine="0"/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>23</w:t>
            </w:r>
            <w:r w:rsidRPr="00A51301">
              <w:rPr>
                <w:rFonts w:eastAsia="Times New Roman" w:cs="Arial"/>
                <w:i/>
                <w:iCs/>
              </w:rPr>
              <w:t xml:space="preserve"> September 202</w:t>
            </w:r>
            <w:r>
              <w:rPr>
                <w:rFonts w:eastAsia="Times New Roman" w:cs="Arial"/>
                <w:i/>
                <w:iCs/>
              </w:rPr>
              <w:t>2</w:t>
            </w:r>
          </w:p>
        </w:tc>
        <w:tc>
          <w:tcPr>
            <w:tcW w:w="2885" w:type="dxa"/>
          </w:tcPr>
          <w:p w14:paraId="5F53240A" w14:textId="77777777" w:rsidR="00A8008C" w:rsidRDefault="006C554D" w:rsidP="00A8008C">
            <w:pPr>
              <w:spacing w:before="0" w:after="0"/>
              <w:ind w:firstLine="0"/>
              <w:rPr>
                <w:rStyle w:val="ReportTemplate"/>
                <w:i/>
                <w:iCs/>
              </w:rPr>
            </w:pPr>
            <w:r w:rsidRPr="008D4535">
              <w:rPr>
                <w:rStyle w:val="ReportTemplate"/>
                <w:i/>
                <w:iCs/>
              </w:rPr>
              <w:t>Terms of reference</w:t>
            </w:r>
          </w:p>
          <w:p w14:paraId="560ABB15" w14:textId="7908BD4D" w:rsidR="006C554D" w:rsidRPr="008D4535" w:rsidRDefault="006C554D" w:rsidP="00A8008C">
            <w:pPr>
              <w:spacing w:before="0" w:after="0"/>
              <w:ind w:firstLine="0"/>
              <w:rPr>
                <w:rStyle w:val="ReportTemplate"/>
                <w:i/>
                <w:iCs/>
              </w:rPr>
            </w:pPr>
            <w:r w:rsidRPr="008D4535">
              <w:rPr>
                <w:rStyle w:val="ReportTemplate"/>
                <w:i/>
                <w:iCs/>
              </w:rPr>
              <w:t>Work programme</w:t>
            </w:r>
          </w:p>
          <w:p w14:paraId="74B7E699" w14:textId="77777777" w:rsidR="006C554D" w:rsidRPr="008D4535" w:rsidRDefault="006C554D" w:rsidP="00A8008C">
            <w:pPr>
              <w:spacing w:before="0" w:after="0"/>
              <w:ind w:firstLine="0"/>
              <w:rPr>
                <w:rStyle w:val="ReportTemplate"/>
                <w:i/>
                <w:iCs/>
              </w:rPr>
            </w:pPr>
            <w:r w:rsidRPr="008D4535">
              <w:rPr>
                <w:rStyle w:val="ReportTemplate"/>
                <w:i/>
                <w:iCs/>
              </w:rPr>
              <w:t xml:space="preserve">Levelling Up </w:t>
            </w:r>
          </w:p>
          <w:p w14:paraId="4E1670D8" w14:textId="77777777" w:rsidR="006C554D" w:rsidRDefault="006C554D" w:rsidP="00A8008C">
            <w:pPr>
              <w:spacing w:before="0" w:after="0"/>
              <w:ind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Green jobs and retrofit</w:t>
            </w:r>
          </w:p>
          <w:p w14:paraId="4DF3F2A6" w14:textId="77777777" w:rsidR="006C554D" w:rsidRDefault="006C554D" w:rsidP="00A8008C">
            <w:pPr>
              <w:spacing w:before="0" w:after="0"/>
              <w:ind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EDI skills and employment</w:t>
            </w:r>
          </w:p>
          <w:p w14:paraId="22B09E87" w14:textId="77777777" w:rsidR="006C554D" w:rsidRDefault="006C554D" w:rsidP="00A8008C">
            <w:pPr>
              <w:spacing w:before="0" w:after="0"/>
              <w:ind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Digital inclusion</w:t>
            </w:r>
          </w:p>
          <w:p w14:paraId="6CBE5ACF" w14:textId="77777777" w:rsidR="006C554D" w:rsidRPr="008D4535" w:rsidRDefault="006C554D" w:rsidP="00A8008C">
            <w:pPr>
              <w:spacing w:before="0" w:after="0"/>
              <w:ind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Growth funding</w:t>
            </w:r>
          </w:p>
          <w:p w14:paraId="5DAEB920" w14:textId="77777777" w:rsidR="006C554D" w:rsidRPr="008D4535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</w:p>
        </w:tc>
        <w:tc>
          <w:tcPr>
            <w:tcW w:w="2886" w:type="dxa"/>
            <w:gridSpan w:val="2"/>
          </w:tcPr>
          <w:p w14:paraId="1300D945" w14:textId="77777777" w:rsidR="006C554D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</w:p>
          <w:p w14:paraId="229BDAF9" w14:textId="77777777" w:rsidR="006C554D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</w:p>
          <w:p w14:paraId="7AEC38B4" w14:textId="77777777" w:rsidR="00F60F8B" w:rsidRDefault="00F60F8B" w:rsidP="005D718E">
            <w:pPr>
              <w:ind w:firstLine="0"/>
              <w:rPr>
                <w:rStyle w:val="ReportTemplate"/>
                <w:i/>
                <w:iCs/>
              </w:rPr>
            </w:pPr>
          </w:p>
          <w:p w14:paraId="43136AAB" w14:textId="6AE8AAC5" w:rsidR="006C554D" w:rsidRPr="008D4535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  <w:r>
              <w:rPr>
                <w:rStyle w:val="ReportTemplate"/>
                <w:i/>
                <w:iCs/>
              </w:rPr>
              <w:t>Cllr Mark Hawthorne</w:t>
            </w:r>
          </w:p>
        </w:tc>
      </w:tr>
      <w:tr w:rsidR="006C554D" w:rsidRPr="00D3093B" w14:paraId="666B8E6C" w14:textId="77777777" w:rsidTr="005D718E">
        <w:tc>
          <w:tcPr>
            <w:tcW w:w="2885" w:type="dxa"/>
          </w:tcPr>
          <w:p w14:paraId="45F20366" w14:textId="77777777" w:rsidR="006C554D" w:rsidRPr="00D3093B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  <w:r w:rsidRPr="00D3093B">
              <w:rPr>
                <w:rFonts w:eastAsia="Times New Roman" w:cs="Arial"/>
                <w:i/>
                <w:iCs/>
              </w:rPr>
              <w:t>8 November 2022</w:t>
            </w:r>
          </w:p>
        </w:tc>
        <w:tc>
          <w:tcPr>
            <w:tcW w:w="2885" w:type="dxa"/>
          </w:tcPr>
          <w:p w14:paraId="7079347F" w14:textId="77777777" w:rsidR="006C554D" w:rsidRPr="00F60F8B" w:rsidRDefault="006C554D" w:rsidP="00F60F8B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F60F8B">
              <w:rPr>
                <w:rStyle w:val="ReportTemplate"/>
                <w:i/>
                <w:iCs/>
              </w:rPr>
              <w:t>Final terms of reference</w:t>
            </w:r>
          </w:p>
          <w:p w14:paraId="74DFE12C" w14:textId="77777777" w:rsidR="006C554D" w:rsidRPr="00F60F8B" w:rsidRDefault="006C554D" w:rsidP="00F60F8B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F60F8B">
              <w:rPr>
                <w:rStyle w:val="ReportTemplate"/>
                <w:i/>
                <w:iCs/>
              </w:rPr>
              <w:t>LGA Plan and reflections on new Government</w:t>
            </w:r>
          </w:p>
          <w:p w14:paraId="4BCE4AB2" w14:textId="77777777" w:rsidR="006C554D" w:rsidRPr="00F60F8B" w:rsidRDefault="006C554D" w:rsidP="00F60F8B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F60F8B">
              <w:rPr>
                <w:rStyle w:val="ReportTemplate"/>
                <w:i/>
                <w:iCs/>
              </w:rPr>
              <w:t>Britain’s Leading Edge</w:t>
            </w:r>
          </w:p>
          <w:p w14:paraId="4414764A" w14:textId="77777777" w:rsidR="006C554D" w:rsidRPr="00F60F8B" w:rsidRDefault="006C554D" w:rsidP="00F60F8B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F60F8B">
              <w:rPr>
                <w:rStyle w:val="ReportTemplate"/>
                <w:i/>
                <w:iCs/>
              </w:rPr>
              <w:t>Green jobs, including new BEIS project</w:t>
            </w:r>
          </w:p>
          <w:p w14:paraId="600AD6BD" w14:textId="77777777" w:rsidR="006C554D" w:rsidRPr="00F60F8B" w:rsidRDefault="006C554D" w:rsidP="00F60F8B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F60F8B">
              <w:rPr>
                <w:rStyle w:val="ReportTemplate"/>
                <w:i/>
                <w:iCs/>
              </w:rPr>
              <w:t>Place pilots research</w:t>
            </w:r>
          </w:p>
          <w:p w14:paraId="1ADCF30B" w14:textId="77777777" w:rsidR="006C554D" w:rsidRPr="00F60F8B" w:rsidRDefault="006C554D" w:rsidP="00F60F8B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F60F8B">
              <w:rPr>
                <w:rStyle w:val="ReportTemplate"/>
                <w:i/>
                <w:iCs/>
              </w:rPr>
              <w:t xml:space="preserve">Levelling Up Locally inquiry </w:t>
            </w:r>
          </w:p>
        </w:tc>
        <w:tc>
          <w:tcPr>
            <w:tcW w:w="2886" w:type="dxa"/>
            <w:gridSpan w:val="2"/>
          </w:tcPr>
          <w:p w14:paraId="2964B36E" w14:textId="77777777" w:rsidR="006C554D" w:rsidRPr="00D3093B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</w:p>
          <w:p w14:paraId="60B4787D" w14:textId="77777777" w:rsidR="00F60F8B" w:rsidRDefault="00F60F8B" w:rsidP="005D718E">
            <w:pPr>
              <w:ind w:firstLine="0"/>
              <w:rPr>
                <w:rStyle w:val="ReportTemplate"/>
                <w:i/>
                <w:iCs/>
              </w:rPr>
            </w:pPr>
          </w:p>
          <w:p w14:paraId="6DAB805A" w14:textId="33F88935" w:rsidR="006C554D" w:rsidRPr="00D3093B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  <w:r w:rsidRPr="00D3093B">
              <w:rPr>
                <w:rStyle w:val="ReportTemplate"/>
                <w:i/>
                <w:iCs/>
              </w:rPr>
              <w:t>Cllr Linda Taylor</w:t>
            </w:r>
          </w:p>
          <w:p w14:paraId="6767EB23" w14:textId="77777777" w:rsidR="006C554D" w:rsidRPr="00D3093B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</w:p>
          <w:p w14:paraId="629FA31D" w14:textId="77777777" w:rsidR="006C554D" w:rsidRPr="00D3093B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  <w:r w:rsidRPr="00D3093B">
              <w:rPr>
                <w:rStyle w:val="ReportTemplate"/>
                <w:i/>
                <w:iCs/>
              </w:rPr>
              <w:t>Sarah Longlands, CLES</w:t>
            </w:r>
          </w:p>
          <w:p w14:paraId="21416FD2" w14:textId="77777777" w:rsidR="006C554D" w:rsidRPr="00D3093B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</w:p>
        </w:tc>
      </w:tr>
      <w:tr w:rsidR="006C554D" w:rsidRPr="00DB54E2" w14:paraId="56B653C0" w14:textId="77777777" w:rsidTr="005D718E">
        <w:tc>
          <w:tcPr>
            <w:tcW w:w="2885" w:type="dxa"/>
          </w:tcPr>
          <w:p w14:paraId="4743BBD9" w14:textId="77777777" w:rsidR="006C554D" w:rsidRPr="00DB54E2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  <w:r w:rsidRPr="00DB54E2">
              <w:rPr>
                <w:rFonts w:eastAsia="Times New Roman" w:cs="Arial"/>
                <w:i/>
                <w:iCs/>
              </w:rPr>
              <w:t>10 January 2023</w:t>
            </w:r>
          </w:p>
        </w:tc>
        <w:tc>
          <w:tcPr>
            <w:tcW w:w="2885" w:type="dxa"/>
          </w:tcPr>
          <w:p w14:paraId="5C237131" w14:textId="5BF763B6" w:rsidR="00646B19" w:rsidRPr="00DB6CC1" w:rsidRDefault="00646B19" w:rsidP="00DB6CC1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DB6CC1">
              <w:rPr>
                <w:rStyle w:val="ReportTemplate"/>
                <w:i/>
                <w:iCs/>
              </w:rPr>
              <w:t xml:space="preserve">Levelling Up Locally next steps </w:t>
            </w:r>
          </w:p>
          <w:p w14:paraId="3CB91A7B" w14:textId="33B315AE" w:rsidR="00292E18" w:rsidRPr="00DB6CC1" w:rsidRDefault="00292E18" w:rsidP="00DB6CC1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DB6CC1">
              <w:rPr>
                <w:rStyle w:val="ReportTemplate"/>
                <w:i/>
                <w:iCs/>
              </w:rPr>
              <w:lastRenderedPageBreak/>
              <w:t xml:space="preserve">Economic </w:t>
            </w:r>
            <w:r w:rsidR="00DB417C" w:rsidRPr="00DB6CC1">
              <w:rPr>
                <w:rStyle w:val="ReportTemplate"/>
                <w:i/>
                <w:iCs/>
              </w:rPr>
              <w:t>development and LEP projects</w:t>
            </w:r>
          </w:p>
          <w:p w14:paraId="7EA597F3" w14:textId="17678BBE" w:rsidR="00292E18" w:rsidRPr="00DB6CC1" w:rsidRDefault="00292E18" w:rsidP="00DB6CC1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DB6CC1">
              <w:rPr>
                <w:rStyle w:val="ReportTemplate"/>
                <w:i/>
                <w:iCs/>
              </w:rPr>
              <w:t xml:space="preserve">Growth project </w:t>
            </w:r>
            <w:r w:rsidR="00361CD6" w:rsidRPr="00DB6CC1">
              <w:rPr>
                <w:rStyle w:val="ReportTemplate"/>
                <w:i/>
                <w:iCs/>
              </w:rPr>
              <w:t>scoping</w:t>
            </w:r>
          </w:p>
          <w:p w14:paraId="405E34CD" w14:textId="77777777" w:rsidR="00C61A8E" w:rsidRPr="00DB6CC1" w:rsidRDefault="00C61A8E" w:rsidP="00DB6CC1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DB6CC1">
              <w:rPr>
                <w:rStyle w:val="ReportTemplate"/>
                <w:i/>
                <w:iCs/>
              </w:rPr>
              <w:t>Work Local next steps, including project updates on EDI skills and inclusion and green jobs</w:t>
            </w:r>
          </w:p>
          <w:p w14:paraId="4008F1BC" w14:textId="15857908" w:rsidR="006C554D" w:rsidRPr="00DB6CC1" w:rsidRDefault="006C554D" w:rsidP="00DB6CC1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DB6CC1">
              <w:rPr>
                <w:rStyle w:val="ReportTemplate"/>
                <w:i/>
                <w:iCs/>
              </w:rPr>
              <w:t>Digital inclusion project findings</w:t>
            </w:r>
          </w:p>
        </w:tc>
        <w:tc>
          <w:tcPr>
            <w:tcW w:w="2886" w:type="dxa"/>
            <w:gridSpan w:val="2"/>
          </w:tcPr>
          <w:p w14:paraId="3D3987BE" w14:textId="77777777" w:rsidR="00292E18" w:rsidRPr="00DB54E2" w:rsidRDefault="00292E18" w:rsidP="00646B19">
            <w:pPr>
              <w:ind w:firstLine="0"/>
              <w:rPr>
                <w:rStyle w:val="ReportTemplate"/>
                <w:i/>
                <w:iCs/>
              </w:rPr>
            </w:pPr>
          </w:p>
          <w:p w14:paraId="38665B6E" w14:textId="57F04599" w:rsidR="00DB417C" w:rsidRPr="00DB54E2" w:rsidRDefault="00DB417C" w:rsidP="00646B19">
            <w:pPr>
              <w:ind w:firstLine="0"/>
              <w:rPr>
                <w:rStyle w:val="ReportTemplate"/>
                <w:i/>
                <w:iCs/>
              </w:rPr>
            </w:pPr>
            <w:r w:rsidRPr="00DB54E2">
              <w:rPr>
                <w:rStyle w:val="ReportTemplate"/>
                <w:i/>
                <w:iCs/>
              </w:rPr>
              <w:t>Shared Intelligence</w:t>
            </w:r>
          </w:p>
          <w:p w14:paraId="7ACE9A5F" w14:textId="77777777" w:rsidR="00361CD6" w:rsidRPr="00DB54E2" w:rsidRDefault="00361CD6" w:rsidP="00646B19">
            <w:pPr>
              <w:ind w:firstLine="0"/>
              <w:rPr>
                <w:rStyle w:val="ReportTemplate"/>
                <w:i/>
                <w:iCs/>
              </w:rPr>
            </w:pPr>
          </w:p>
          <w:p w14:paraId="0109470D" w14:textId="50342079" w:rsidR="00292E18" w:rsidRPr="00DB54E2" w:rsidRDefault="00292E18" w:rsidP="00646B19">
            <w:pPr>
              <w:ind w:firstLine="0"/>
              <w:rPr>
                <w:rStyle w:val="ReportTemplate"/>
                <w:i/>
                <w:iCs/>
              </w:rPr>
            </w:pPr>
            <w:r w:rsidRPr="00DB54E2">
              <w:rPr>
                <w:rStyle w:val="ReportTemplate"/>
                <w:i/>
                <w:iCs/>
              </w:rPr>
              <w:t xml:space="preserve">Growth </w:t>
            </w:r>
            <w:r w:rsidR="000F5755" w:rsidRPr="00DB54E2">
              <w:rPr>
                <w:rStyle w:val="ReportTemplate"/>
                <w:i/>
                <w:iCs/>
              </w:rPr>
              <w:t>project</w:t>
            </w:r>
            <w:r w:rsidRPr="00DB54E2">
              <w:rPr>
                <w:rStyle w:val="ReportTemplate"/>
                <w:i/>
                <w:iCs/>
              </w:rPr>
              <w:t xml:space="preserve"> suppliers </w:t>
            </w:r>
          </w:p>
          <w:p w14:paraId="36505191" w14:textId="77777777" w:rsidR="00C61A8E" w:rsidRPr="00DB54E2" w:rsidRDefault="00C61A8E" w:rsidP="00646B19">
            <w:pPr>
              <w:ind w:firstLine="0"/>
              <w:rPr>
                <w:rStyle w:val="ReportTemplate"/>
                <w:i/>
                <w:iCs/>
              </w:rPr>
            </w:pPr>
          </w:p>
          <w:p w14:paraId="78E0F27C" w14:textId="77777777" w:rsidR="00C61A8E" w:rsidRPr="00DB54E2" w:rsidRDefault="00C61A8E" w:rsidP="00646B19">
            <w:pPr>
              <w:ind w:firstLine="0"/>
              <w:rPr>
                <w:rStyle w:val="ReportTemplate"/>
                <w:i/>
                <w:iCs/>
              </w:rPr>
            </w:pPr>
          </w:p>
          <w:p w14:paraId="2767DDD7" w14:textId="6E627B4B" w:rsidR="006C554D" w:rsidRPr="00DB54E2" w:rsidRDefault="00116AC3" w:rsidP="005D718E">
            <w:pPr>
              <w:ind w:firstLine="0"/>
              <w:rPr>
                <w:rStyle w:val="ReportTemplate"/>
                <w:i/>
                <w:iCs/>
              </w:rPr>
            </w:pPr>
            <w:r w:rsidRPr="00DB54E2">
              <w:rPr>
                <w:rStyle w:val="ReportTemplate"/>
                <w:i/>
                <w:iCs/>
              </w:rPr>
              <w:t>DMS Consulting;</w:t>
            </w:r>
            <w:r w:rsidR="00646B19" w:rsidRPr="00DB54E2">
              <w:rPr>
                <w:rStyle w:val="ReportTemplate"/>
                <w:i/>
                <w:iCs/>
              </w:rPr>
              <w:t xml:space="preserve"> Cllr Mark Hawthorne</w:t>
            </w:r>
          </w:p>
        </w:tc>
      </w:tr>
      <w:tr w:rsidR="006C554D" w14:paraId="521578A4" w14:textId="77777777" w:rsidTr="005D718E">
        <w:tc>
          <w:tcPr>
            <w:tcW w:w="2885" w:type="dxa"/>
          </w:tcPr>
          <w:p w14:paraId="2BB7D401" w14:textId="77777777" w:rsidR="006C554D" w:rsidRPr="00FA0014" w:rsidRDefault="006C554D" w:rsidP="005D718E">
            <w:pPr>
              <w:ind w:firstLine="0"/>
              <w:rPr>
                <w:rStyle w:val="ReportTemplate"/>
                <w:rFonts w:cs="Arial"/>
                <w:i/>
                <w:iCs/>
              </w:rPr>
            </w:pPr>
            <w:r w:rsidRPr="00FA0014">
              <w:rPr>
                <w:rFonts w:eastAsia="Times New Roman" w:cs="Arial"/>
                <w:i/>
                <w:iCs/>
              </w:rPr>
              <w:lastRenderedPageBreak/>
              <w:t>14 March 2023</w:t>
            </w:r>
          </w:p>
        </w:tc>
        <w:tc>
          <w:tcPr>
            <w:tcW w:w="2885" w:type="dxa"/>
          </w:tcPr>
          <w:p w14:paraId="7246D1AB" w14:textId="77777777" w:rsidR="004E7D2C" w:rsidRPr="00DB6CC1" w:rsidRDefault="004E7D2C" w:rsidP="00DB6CC1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DB6CC1">
              <w:rPr>
                <w:rStyle w:val="ReportTemplate"/>
                <w:i/>
                <w:iCs/>
              </w:rPr>
              <w:t>Second homes</w:t>
            </w:r>
          </w:p>
          <w:p w14:paraId="645A4B76" w14:textId="3C0EA6CE" w:rsidR="006C554D" w:rsidRPr="00DB6CC1" w:rsidRDefault="00F1706D" w:rsidP="00DB6CC1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DB6CC1">
              <w:rPr>
                <w:rStyle w:val="ReportTemplate"/>
                <w:i/>
                <w:iCs/>
              </w:rPr>
              <w:t>L</w:t>
            </w:r>
            <w:r w:rsidR="005132BE" w:rsidRPr="00DB6CC1">
              <w:rPr>
                <w:rStyle w:val="ReportTemplate"/>
                <w:i/>
                <w:iCs/>
              </w:rPr>
              <w:t>evelling up rural areas</w:t>
            </w:r>
          </w:p>
          <w:p w14:paraId="1921F6CB" w14:textId="3A57B8F4" w:rsidR="00F1706D" w:rsidRPr="00DB6CC1" w:rsidRDefault="00F1706D" w:rsidP="00DB6CC1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DB6CC1">
              <w:rPr>
                <w:rStyle w:val="ReportTemplate"/>
                <w:i/>
                <w:iCs/>
              </w:rPr>
              <w:t>Levelling up funding</w:t>
            </w:r>
          </w:p>
          <w:p w14:paraId="7BA6E5CD" w14:textId="4CCAEB53" w:rsidR="005132BE" w:rsidRPr="00DB6CC1" w:rsidRDefault="005132BE" w:rsidP="00DB6CC1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DB6CC1">
              <w:rPr>
                <w:rStyle w:val="ReportTemplate"/>
                <w:i/>
                <w:iCs/>
              </w:rPr>
              <w:t>Green jobs update</w:t>
            </w:r>
          </w:p>
          <w:p w14:paraId="335BD07E" w14:textId="074EF8AE" w:rsidR="006C554D" w:rsidRPr="00DB6CC1" w:rsidRDefault="006C554D" w:rsidP="00DB6CC1">
            <w:pPr>
              <w:spacing w:after="0" w:line="276" w:lineRule="auto"/>
              <w:ind w:firstLine="0"/>
              <w:contextualSpacing/>
              <w:rPr>
                <w:rStyle w:val="ReportTemplate"/>
                <w:i/>
                <w:iCs/>
              </w:rPr>
            </w:pPr>
            <w:r w:rsidRPr="00DB6CC1">
              <w:rPr>
                <w:rStyle w:val="ReportTemplate"/>
                <w:i/>
                <w:iCs/>
              </w:rPr>
              <w:t>EDI skills and improvement findings</w:t>
            </w:r>
          </w:p>
          <w:p w14:paraId="0FA1FEDD" w14:textId="01C5045F" w:rsidR="006C554D" w:rsidRPr="00FA0014" w:rsidRDefault="006C554D" w:rsidP="00DB6CC1">
            <w:pPr>
              <w:pStyle w:val="ListParagraph"/>
              <w:spacing w:after="0" w:line="276" w:lineRule="auto"/>
              <w:ind w:left="360" w:firstLine="0"/>
              <w:contextualSpacing/>
              <w:rPr>
                <w:rStyle w:val="ReportTemplate"/>
                <w:i/>
                <w:iCs/>
              </w:rPr>
            </w:pPr>
          </w:p>
        </w:tc>
        <w:tc>
          <w:tcPr>
            <w:tcW w:w="2886" w:type="dxa"/>
            <w:gridSpan w:val="2"/>
          </w:tcPr>
          <w:p w14:paraId="231F0E0B" w14:textId="457196C7" w:rsidR="004E7D2C" w:rsidRPr="00FA0014" w:rsidRDefault="00FA0014" w:rsidP="005D718E">
            <w:pPr>
              <w:ind w:firstLine="0"/>
              <w:rPr>
                <w:rStyle w:val="ReportTemplate"/>
                <w:i/>
                <w:iCs/>
              </w:rPr>
            </w:pPr>
            <w:proofErr w:type="spellStart"/>
            <w:r w:rsidRPr="00FA0014">
              <w:rPr>
                <w:rStyle w:val="ReportTemplate"/>
                <w:i/>
                <w:iCs/>
              </w:rPr>
              <w:t>Localis</w:t>
            </w:r>
            <w:proofErr w:type="spellEnd"/>
          </w:p>
          <w:p w14:paraId="1709889F" w14:textId="6CF6DB49" w:rsidR="00B11671" w:rsidRPr="00FA0014" w:rsidRDefault="00BD71F9" w:rsidP="005D718E">
            <w:pPr>
              <w:ind w:firstLine="0"/>
              <w:rPr>
                <w:rStyle w:val="ReportTemplate"/>
                <w:i/>
                <w:iCs/>
              </w:rPr>
            </w:pPr>
            <w:r w:rsidRPr="00FA0014">
              <w:rPr>
                <w:rStyle w:val="ReportTemplate"/>
                <w:i/>
                <w:iCs/>
              </w:rPr>
              <w:t xml:space="preserve">Minette Batters, NFU </w:t>
            </w:r>
            <w:proofErr w:type="spellStart"/>
            <w:proofErr w:type="gramStart"/>
            <w:r w:rsidRPr="00FA0014">
              <w:rPr>
                <w:rStyle w:val="ReportTemplate"/>
                <w:i/>
                <w:iCs/>
              </w:rPr>
              <w:t>President</w:t>
            </w:r>
            <w:r w:rsidR="004E7D2C" w:rsidRPr="00FA0014">
              <w:rPr>
                <w:rStyle w:val="ReportTemplate"/>
                <w:i/>
                <w:iCs/>
              </w:rPr>
              <w:t>;</w:t>
            </w:r>
            <w:r w:rsidR="00FC6FEC" w:rsidRPr="00FA0014">
              <w:rPr>
                <w:rStyle w:val="ReportTemplate"/>
                <w:i/>
                <w:iCs/>
              </w:rPr>
              <w:t>T</w:t>
            </w:r>
            <w:r w:rsidR="00F1706D" w:rsidRPr="00FA0014">
              <w:rPr>
                <w:rStyle w:val="ReportTemplate"/>
                <w:i/>
                <w:iCs/>
              </w:rPr>
              <w:t>im</w:t>
            </w:r>
            <w:proofErr w:type="spellEnd"/>
            <w:proofErr w:type="gramEnd"/>
            <w:r w:rsidR="00F1706D" w:rsidRPr="00FA0014">
              <w:rPr>
                <w:rStyle w:val="ReportTemplate"/>
                <w:i/>
                <w:iCs/>
              </w:rPr>
              <w:t xml:space="preserve"> </w:t>
            </w:r>
            <w:proofErr w:type="spellStart"/>
            <w:r w:rsidR="00F1706D" w:rsidRPr="00FA0014">
              <w:rPr>
                <w:rStyle w:val="ReportTemplate"/>
                <w:i/>
                <w:iCs/>
              </w:rPr>
              <w:t>Goodship</w:t>
            </w:r>
            <w:proofErr w:type="spellEnd"/>
            <w:r w:rsidR="00FC6FEC" w:rsidRPr="00FA0014">
              <w:rPr>
                <w:rStyle w:val="ReportTemplate"/>
                <w:i/>
                <w:iCs/>
              </w:rPr>
              <w:t>, Defra</w:t>
            </w:r>
          </w:p>
          <w:p w14:paraId="02903E0C" w14:textId="77777777" w:rsidR="00B11671" w:rsidRPr="00FA0014" w:rsidRDefault="00B11671" w:rsidP="005D718E">
            <w:pPr>
              <w:ind w:firstLine="0"/>
              <w:rPr>
                <w:rStyle w:val="ReportTemplate"/>
                <w:i/>
                <w:iCs/>
              </w:rPr>
            </w:pPr>
          </w:p>
          <w:p w14:paraId="3D787B0D" w14:textId="66B4DE93" w:rsidR="006C554D" w:rsidRPr="00FA0014" w:rsidRDefault="006C554D" w:rsidP="005D718E">
            <w:pPr>
              <w:ind w:firstLine="0"/>
              <w:rPr>
                <w:rStyle w:val="ReportTemplate"/>
                <w:i/>
                <w:iCs/>
              </w:rPr>
            </w:pPr>
          </w:p>
        </w:tc>
      </w:tr>
      <w:tr w:rsidR="00330BCB" w:rsidRPr="00330BCB" w14:paraId="70D2B135" w14:textId="77777777" w:rsidTr="00330BCB">
        <w:trPr>
          <w:gridAfter w:val="1"/>
          <w:wAfter w:w="6" w:type="dxa"/>
        </w:trPr>
        <w:tc>
          <w:tcPr>
            <w:tcW w:w="2882" w:type="dxa"/>
          </w:tcPr>
          <w:p w14:paraId="74D20F0B" w14:textId="3F4DC9E5" w:rsidR="00330BCB" w:rsidRPr="0089637A" w:rsidRDefault="00330BCB" w:rsidP="002C52E5">
            <w:pPr>
              <w:ind w:firstLine="0"/>
              <w:rPr>
                <w:rFonts w:eastAsia="Times New Roman" w:cs="Arial"/>
                <w:b/>
                <w:bCs/>
              </w:rPr>
            </w:pPr>
            <w:r w:rsidRPr="0089637A">
              <w:rPr>
                <w:rFonts w:eastAsia="Times New Roman" w:cs="Arial"/>
                <w:b/>
                <w:bCs/>
              </w:rPr>
              <w:t xml:space="preserve">17 March </w:t>
            </w:r>
            <w:r w:rsidR="00A405D6" w:rsidRPr="0089637A">
              <w:rPr>
                <w:rFonts w:eastAsia="Times New Roman" w:cs="Arial"/>
                <w:b/>
                <w:bCs/>
              </w:rPr>
              <w:t>2023</w:t>
            </w:r>
          </w:p>
        </w:tc>
        <w:tc>
          <w:tcPr>
            <w:tcW w:w="2884" w:type="dxa"/>
          </w:tcPr>
          <w:p w14:paraId="39981EF8" w14:textId="77777777" w:rsidR="00330BCB" w:rsidRPr="0089637A" w:rsidRDefault="00330BCB" w:rsidP="002C52E5">
            <w:pPr>
              <w:spacing w:after="0" w:line="276" w:lineRule="auto"/>
              <w:ind w:firstLine="0"/>
              <w:contextualSpacing/>
              <w:rPr>
                <w:rStyle w:val="ReportTemplate"/>
              </w:rPr>
            </w:pPr>
            <w:r w:rsidRPr="0089637A">
              <w:rPr>
                <w:rStyle w:val="ReportTemplate"/>
              </w:rPr>
              <w:t xml:space="preserve">Joint lead member meeting (with City Regions) on skills needs of economic development teams </w:t>
            </w:r>
          </w:p>
        </w:tc>
        <w:tc>
          <w:tcPr>
            <w:tcW w:w="2884" w:type="dxa"/>
          </w:tcPr>
          <w:p w14:paraId="1BE8E13E" w14:textId="77777777" w:rsidR="00330BCB" w:rsidRPr="0089637A" w:rsidRDefault="00330BCB" w:rsidP="002C52E5">
            <w:pPr>
              <w:ind w:firstLine="0"/>
              <w:rPr>
                <w:rStyle w:val="ReportTemplate"/>
              </w:rPr>
            </w:pPr>
          </w:p>
          <w:p w14:paraId="5015D67F" w14:textId="77777777" w:rsidR="00330BCB" w:rsidRPr="0089637A" w:rsidRDefault="00330BCB" w:rsidP="002C52E5">
            <w:pPr>
              <w:ind w:firstLine="0"/>
              <w:rPr>
                <w:rStyle w:val="ReportTemplate"/>
              </w:rPr>
            </w:pPr>
            <w:r w:rsidRPr="0089637A">
              <w:rPr>
                <w:rStyle w:val="ReportTemplate"/>
              </w:rPr>
              <w:t xml:space="preserve">Shared Intelligence </w:t>
            </w:r>
          </w:p>
        </w:tc>
      </w:tr>
      <w:tr w:rsidR="00330BCB" w:rsidRPr="00330BCB" w14:paraId="5B67FEAB" w14:textId="77777777" w:rsidTr="00330BCB">
        <w:trPr>
          <w:gridAfter w:val="1"/>
          <w:wAfter w:w="6" w:type="dxa"/>
        </w:trPr>
        <w:tc>
          <w:tcPr>
            <w:tcW w:w="2882" w:type="dxa"/>
          </w:tcPr>
          <w:p w14:paraId="5DE52DBF" w14:textId="5AB6A8B1" w:rsidR="00330BCB" w:rsidRPr="0089637A" w:rsidRDefault="00A405D6" w:rsidP="002C52E5">
            <w:pPr>
              <w:ind w:firstLine="0"/>
              <w:rPr>
                <w:rFonts w:eastAsia="Times New Roman" w:cs="Arial"/>
                <w:b/>
                <w:bCs/>
              </w:rPr>
            </w:pPr>
            <w:r w:rsidRPr="0089637A">
              <w:rPr>
                <w:rFonts w:eastAsia="Times New Roman" w:cs="Arial"/>
                <w:b/>
                <w:bCs/>
              </w:rPr>
              <w:t>Mid-April 2023</w:t>
            </w:r>
            <w:r w:rsidR="00330BCB" w:rsidRPr="0089637A">
              <w:rPr>
                <w:rFonts w:eastAsia="Times New Roman" w:cs="Arial"/>
                <w:b/>
                <w:bCs/>
              </w:rPr>
              <w:t xml:space="preserve"> (date tbc)</w:t>
            </w:r>
          </w:p>
        </w:tc>
        <w:tc>
          <w:tcPr>
            <w:tcW w:w="2884" w:type="dxa"/>
          </w:tcPr>
          <w:p w14:paraId="3C18DD04" w14:textId="77777777" w:rsidR="00330BCB" w:rsidRPr="0089637A" w:rsidRDefault="00330BCB" w:rsidP="002C52E5">
            <w:pPr>
              <w:spacing w:after="0" w:line="276" w:lineRule="auto"/>
              <w:ind w:firstLine="0"/>
              <w:contextualSpacing/>
              <w:rPr>
                <w:rStyle w:val="ReportTemplate"/>
              </w:rPr>
            </w:pPr>
            <w:r w:rsidRPr="0089637A">
              <w:rPr>
                <w:rStyle w:val="ReportTemplate"/>
              </w:rPr>
              <w:t xml:space="preserve">Joint lead member meeting (with City Regions and Community Wellbeing) on economic inactivity </w:t>
            </w:r>
          </w:p>
        </w:tc>
        <w:tc>
          <w:tcPr>
            <w:tcW w:w="2884" w:type="dxa"/>
          </w:tcPr>
          <w:p w14:paraId="20E3BA1F" w14:textId="77777777" w:rsidR="00330BCB" w:rsidRPr="0089637A" w:rsidRDefault="00330BCB" w:rsidP="002C52E5">
            <w:pPr>
              <w:ind w:firstLine="0"/>
              <w:rPr>
                <w:rStyle w:val="ReportTemplate"/>
              </w:rPr>
            </w:pPr>
            <w:r w:rsidRPr="0089637A">
              <w:rPr>
                <w:rStyle w:val="ReportTemplate"/>
              </w:rPr>
              <w:t>Centre for Economic and Business Research and Shared Intelligence</w:t>
            </w:r>
          </w:p>
        </w:tc>
      </w:tr>
      <w:tr w:rsidR="006C554D" w14:paraId="2648E7F8" w14:textId="77777777" w:rsidTr="005D718E">
        <w:tc>
          <w:tcPr>
            <w:tcW w:w="2885" w:type="dxa"/>
          </w:tcPr>
          <w:p w14:paraId="1CC1FA08" w14:textId="77777777" w:rsidR="006C554D" w:rsidRPr="00957E7C" w:rsidRDefault="006C554D" w:rsidP="005D718E">
            <w:pPr>
              <w:ind w:firstLine="0"/>
              <w:rPr>
                <w:rStyle w:val="ReportTemplate"/>
                <w:b/>
                <w:bCs/>
              </w:rPr>
            </w:pPr>
            <w:r w:rsidRPr="00957E7C">
              <w:rPr>
                <w:rFonts w:eastAsia="Times New Roman" w:cs="Arial"/>
                <w:b/>
                <w:bCs/>
              </w:rPr>
              <w:t>0</w:t>
            </w:r>
            <w:r>
              <w:rPr>
                <w:rFonts w:eastAsia="Times New Roman" w:cs="Arial"/>
                <w:b/>
                <w:bCs/>
              </w:rPr>
              <w:t>6</w:t>
            </w:r>
            <w:r w:rsidRPr="00957E7C">
              <w:rPr>
                <w:rFonts w:eastAsia="Times New Roman" w:cs="Arial"/>
                <w:b/>
                <w:bCs/>
              </w:rPr>
              <w:t xml:space="preserve"> June 202</w:t>
            </w: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2885" w:type="dxa"/>
          </w:tcPr>
          <w:p w14:paraId="4295071E" w14:textId="4936E9AF" w:rsidR="00B70CBC" w:rsidRDefault="00B70CBC" w:rsidP="00B70CBC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Devolution and levelling up update, including growth funding</w:t>
            </w:r>
          </w:p>
          <w:p w14:paraId="5AAFCB4B" w14:textId="0803452C" w:rsidR="00B70CBC" w:rsidRDefault="00110685" w:rsidP="00B70CBC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Second homes (if agreed)</w:t>
            </w:r>
          </w:p>
          <w:p w14:paraId="11386FB7" w14:textId="0AF193B0" w:rsidR="00D8441A" w:rsidRDefault="00D8441A" w:rsidP="006C554D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Britain’s Leading Edge</w:t>
            </w:r>
          </w:p>
          <w:p w14:paraId="2E452E58" w14:textId="3F938724" w:rsidR="00D8441A" w:rsidRDefault="00D8441A" w:rsidP="006C554D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 xml:space="preserve">Digital </w:t>
            </w:r>
            <w:r w:rsidR="00A8008C">
              <w:rPr>
                <w:rStyle w:val="ReportTemplate"/>
              </w:rPr>
              <w:t xml:space="preserve">connectivity </w:t>
            </w:r>
            <w:r>
              <w:rPr>
                <w:rStyle w:val="ReportTemplate"/>
              </w:rPr>
              <w:t>update</w:t>
            </w:r>
          </w:p>
          <w:p w14:paraId="19B448DF" w14:textId="1E8EB738" w:rsidR="00B70CBC" w:rsidRDefault="00B70CBC" w:rsidP="006C554D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Employment and skills update</w:t>
            </w:r>
            <w:r w:rsidR="00110685">
              <w:rPr>
                <w:rStyle w:val="ReportTemplate"/>
              </w:rPr>
              <w:t>, including green jobs</w:t>
            </w:r>
          </w:p>
          <w:p w14:paraId="58A1BF33" w14:textId="257901C2" w:rsidR="006C554D" w:rsidRDefault="006C554D" w:rsidP="006C554D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contextualSpacing/>
              <w:rPr>
                <w:rStyle w:val="ReportTemplate"/>
              </w:rPr>
            </w:pPr>
            <w:r>
              <w:rPr>
                <w:rStyle w:val="ReportTemplate"/>
              </w:rPr>
              <w:t>Board’s annual report</w:t>
            </w:r>
          </w:p>
          <w:p w14:paraId="5030ED81" w14:textId="77777777" w:rsidR="006C554D" w:rsidRDefault="006C554D" w:rsidP="005D718E">
            <w:pPr>
              <w:pStyle w:val="ListParagraph"/>
              <w:ind w:left="360" w:firstLine="0"/>
              <w:rPr>
                <w:rStyle w:val="ReportTemplate"/>
              </w:rPr>
            </w:pPr>
          </w:p>
        </w:tc>
        <w:tc>
          <w:tcPr>
            <w:tcW w:w="2886" w:type="dxa"/>
            <w:gridSpan w:val="2"/>
          </w:tcPr>
          <w:p w14:paraId="1E2FFD71" w14:textId="3EA63AF4" w:rsidR="00B70CBC" w:rsidRDefault="00B70CBC" w:rsidP="005D718E">
            <w:pPr>
              <w:ind w:firstLine="0"/>
              <w:rPr>
                <w:rStyle w:val="ReportTemplate"/>
              </w:rPr>
            </w:pPr>
          </w:p>
          <w:p w14:paraId="08EB62B8" w14:textId="77777777" w:rsidR="00B70CBC" w:rsidRDefault="00B70CBC" w:rsidP="005D718E">
            <w:pPr>
              <w:ind w:firstLine="0"/>
              <w:rPr>
                <w:rStyle w:val="ReportTemplate"/>
              </w:rPr>
            </w:pPr>
          </w:p>
          <w:p w14:paraId="7B58D68B" w14:textId="77777777" w:rsidR="00B70CBC" w:rsidRDefault="00B70CBC" w:rsidP="005D718E">
            <w:pPr>
              <w:ind w:firstLine="0"/>
              <w:rPr>
                <w:rStyle w:val="ReportTemplate"/>
              </w:rPr>
            </w:pPr>
          </w:p>
          <w:p w14:paraId="16FD29B6" w14:textId="77777777" w:rsidR="005139AE" w:rsidRDefault="005139AE" w:rsidP="005D718E">
            <w:pPr>
              <w:ind w:firstLine="0"/>
              <w:rPr>
                <w:rStyle w:val="ReportTemplate"/>
              </w:rPr>
            </w:pPr>
          </w:p>
          <w:p w14:paraId="16E891F5" w14:textId="7E8031A3" w:rsidR="006C554D" w:rsidRDefault="00D8441A" w:rsidP="005D718E">
            <w:pPr>
              <w:ind w:firstLine="0"/>
              <w:rPr>
                <w:rStyle w:val="ReportTemplate"/>
              </w:rPr>
            </w:pPr>
            <w:r>
              <w:rPr>
                <w:rStyle w:val="ReportTemplate"/>
              </w:rPr>
              <w:t>Cllr Linda Taylor</w:t>
            </w:r>
          </w:p>
          <w:p w14:paraId="00144FE0" w14:textId="2D0F41F1" w:rsidR="00A8008C" w:rsidRDefault="00A8008C" w:rsidP="005D718E">
            <w:pPr>
              <w:ind w:firstLine="0"/>
              <w:rPr>
                <w:rStyle w:val="ReportTemplate"/>
              </w:rPr>
            </w:pPr>
            <w:r>
              <w:rPr>
                <w:rStyle w:val="ReportTemplate"/>
              </w:rPr>
              <w:t>Cllr Mark Hawthorne</w:t>
            </w:r>
          </w:p>
        </w:tc>
      </w:tr>
    </w:tbl>
    <w:p w14:paraId="55F7D349" w14:textId="77777777" w:rsidR="006C554D" w:rsidRDefault="006C554D" w:rsidP="006C554D">
      <w:pPr>
        <w:ind w:left="360" w:hanging="360"/>
        <w:rPr>
          <w:rStyle w:val="ReportTemplate"/>
        </w:rPr>
      </w:pPr>
    </w:p>
    <w:sectPr w:rsidR="006C554D" w:rsidSect="00376FD5">
      <w:headerReference w:type="default" r:id="rId13"/>
      <w:footerReference w:type="even" r:id="rId14"/>
      <w:headerReference w:type="first" r:id="rId15"/>
      <w:footerReference w:type="first" r:id="rId16"/>
      <w:pgSz w:w="11900" w:h="16840"/>
      <w:pgMar w:top="142" w:right="1127" w:bottom="1440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C3FE" w14:textId="77777777" w:rsidR="00063A14" w:rsidRDefault="00063A14" w:rsidP="00AD62B2">
      <w:r>
        <w:separator/>
      </w:r>
    </w:p>
  </w:endnote>
  <w:endnote w:type="continuationSeparator" w:id="0">
    <w:p w14:paraId="06995D25" w14:textId="77777777" w:rsidR="00063A14" w:rsidRDefault="00063A14" w:rsidP="00AD62B2">
      <w:r>
        <w:continuationSeparator/>
      </w:r>
    </w:p>
  </w:endnote>
  <w:endnote w:type="continuationNotice" w:id="1">
    <w:p w14:paraId="70513CF7" w14:textId="77777777" w:rsidR="00063A14" w:rsidRDefault="00063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9E" w14:textId="77777777" w:rsidR="008B5701" w:rsidRDefault="008B5701" w:rsidP="00AD62B2">
    <w:pPr>
      <w:rPr>
        <w:lang w:val="en-US"/>
      </w:rPr>
    </w:pPr>
  </w:p>
  <w:p w14:paraId="546C17A2" w14:textId="77777777" w:rsidR="007D6682" w:rsidRPr="00153423" w:rsidRDefault="007D6682" w:rsidP="00AD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C35" w14:textId="517309EA" w:rsidR="002954FA" w:rsidRPr="005C409E" w:rsidRDefault="0096147C" w:rsidP="00076282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D9C4" w14:textId="77777777" w:rsidR="00063A14" w:rsidRDefault="00063A14" w:rsidP="00AD62B2">
      <w:r>
        <w:separator/>
      </w:r>
    </w:p>
  </w:footnote>
  <w:footnote w:type="continuationSeparator" w:id="0">
    <w:p w14:paraId="7445F348" w14:textId="77777777" w:rsidR="00063A14" w:rsidRDefault="00063A14" w:rsidP="00AD62B2">
      <w:r>
        <w:continuationSeparator/>
      </w:r>
    </w:p>
  </w:footnote>
  <w:footnote w:type="continuationNotice" w:id="1">
    <w:p w14:paraId="377B0341" w14:textId="77777777" w:rsidR="00063A14" w:rsidRDefault="00063A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72BE" w14:textId="6738E0D3" w:rsidR="00DA5AAB" w:rsidRPr="009E5E45" w:rsidRDefault="00DA5AAB" w:rsidP="009E5E45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E0" w14:textId="02D6B63C" w:rsidR="00701BA4" w:rsidRPr="0088301E" w:rsidRDefault="00701BA4" w:rsidP="008830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C66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C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3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8A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772B"/>
    <w:multiLevelType w:val="multilevel"/>
    <w:tmpl w:val="6382C8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56348E"/>
    <w:multiLevelType w:val="hybridMultilevel"/>
    <w:tmpl w:val="E1BC6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3920A02"/>
    <w:multiLevelType w:val="multilevel"/>
    <w:tmpl w:val="B0BE1D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041D8D"/>
    <w:multiLevelType w:val="multilevel"/>
    <w:tmpl w:val="3794A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75A011C"/>
    <w:multiLevelType w:val="multilevel"/>
    <w:tmpl w:val="D630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094207944">
    <w:abstractNumId w:val="9"/>
  </w:num>
  <w:num w:numId="2" w16cid:durableId="653607106">
    <w:abstractNumId w:val="20"/>
  </w:num>
  <w:num w:numId="3" w16cid:durableId="1323662185">
    <w:abstractNumId w:val="19"/>
  </w:num>
  <w:num w:numId="4" w16cid:durableId="269052862">
    <w:abstractNumId w:val="17"/>
  </w:num>
  <w:num w:numId="5" w16cid:durableId="496264250">
    <w:abstractNumId w:val="14"/>
  </w:num>
  <w:num w:numId="6" w16cid:durableId="1223129850">
    <w:abstractNumId w:val="13"/>
  </w:num>
  <w:num w:numId="7" w16cid:durableId="978387844">
    <w:abstractNumId w:val="15"/>
  </w:num>
  <w:num w:numId="8" w16cid:durableId="307250818">
    <w:abstractNumId w:val="21"/>
  </w:num>
  <w:num w:numId="9" w16cid:durableId="8410318">
    <w:abstractNumId w:val="18"/>
  </w:num>
  <w:num w:numId="10" w16cid:durableId="1294022056">
    <w:abstractNumId w:val="16"/>
  </w:num>
  <w:num w:numId="11" w16cid:durableId="966394472">
    <w:abstractNumId w:val="7"/>
  </w:num>
  <w:num w:numId="12" w16cid:durableId="304048767">
    <w:abstractNumId w:val="6"/>
  </w:num>
  <w:num w:numId="13" w16cid:durableId="887254934">
    <w:abstractNumId w:val="5"/>
  </w:num>
  <w:num w:numId="14" w16cid:durableId="1716392100">
    <w:abstractNumId w:val="4"/>
  </w:num>
  <w:num w:numId="15" w16cid:durableId="456458856">
    <w:abstractNumId w:val="8"/>
  </w:num>
  <w:num w:numId="16" w16cid:durableId="815994963">
    <w:abstractNumId w:val="3"/>
  </w:num>
  <w:num w:numId="17" w16cid:durableId="1593974336">
    <w:abstractNumId w:val="2"/>
  </w:num>
  <w:num w:numId="18" w16cid:durableId="1724282381">
    <w:abstractNumId w:val="1"/>
  </w:num>
  <w:num w:numId="19" w16cid:durableId="1617103860">
    <w:abstractNumId w:val="0"/>
  </w:num>
  <w:num w:numId="20" w16cid:durableId="953824764">
    <w:abstractNumId w:val="11"/>
  </w:num>
  <w:num w:numId="21" w16cid:durableId="1673793703">
    <w:abstractNumId w:val="10"/>
  </w:num>
  <w:num w:numId="22" w16cid:durableId="42450246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7"/>
    <w:rsid w:val="000040DD"/>
    <w:rsid w:val="00016C66"/>
    <w:rsid w:val="00023063"/>
    <w:rsid w:val="000367CF"/>
    <w:rsid w:val="000404B5"/>
    <w:rsid w:val="00042F32"/>
    <w:rsid w:val="000505D5"/>
    <w:rsid w:val="00052698"/>
    <w:rsid w:val="000563A1"/>
    <w:rsid w:val="00063A14"/>
    <w:rsid w:val="00076282"/>
    <w:rsid w:val="00084AE6"/>
    <w:rsid w:val="00085C03"/>
    <w:rsid w:val="00091F43"/>
    <w:rsid w:val="0009375F"/>
    <w:rsid w:val="000A3930"/>
    <w:rsid w:val="000A46DA"/>
    <w:rsid w:val="000C083B"/>
    <w:rsid w:val="000D007C"/>
    <w:rsid w:val="000D0BE1"/>
    <w:rsid w:val="000D5E55"/>
    <w:rsid w:val="000F5755"/>
    <w:rsid w:val="000F5D79"/>
    <w:rsid w:val="00101F83"/>
    <w:rsid w:val="00105C11"/>
    <w:rsid w:val="00110685"/>
    <w:rsid w:val="00116AC3"/>
    <w:rsid w:val="00125CDC"/>
    <w:rsid w:val="00125D0E"/>
    <w:rsid w:val="001379B6"/>
    <w:rsid w:val="00143FF7"/>
    <w:rsid w:val="00151173"/>
    <w:rsid w:val="00151EED"/>
    <w:rsid w:val="00153423"/>
    <w:rsid w:val="00154DF0"/>
    <w:rsid w:val="00160176"/>
    <w:rsid w:val="00162B91"/>
    <w:rsid w:val="001879BE"/>
    <w:rsid w:val="00194699"/>
    <w:rsid w:val="00195A64"/>
    <w:rsid w:val="001A6554"/>
    <w:rsid w:val="001B6714"/>
    <w:rsid w:val="001C0B7F"/>
    <w:rsid w:val="001C2D2F"/>
    <w:rsid w:val="001C403B"/>
    <w:rsid w:val="001C7965"/>
    <w:rsid w:val="001D0BC8"/>
    <w:rsid w:val="001D0E03"/>
    <w:rsid w:val="001E4FE0"/>
    <w:rsid w:val="001F77A5"/>
    <w:rsid w:val="0020025E"/>
    <w:rsid w:val="00201BBD"/>
    <w:rsid w:val="00202AA9"/>
    <w:rsid w:val="002054D2"/>
    <w:rsid w:val="00224AF4"/>
    <w:rsid w:val="0022517A"/>
    <w:rsid w:val="00232D02"/>
    <w:rsid w:val="002422C3"/>
    <w:rsid w:val="00252335"/>
    <w:rsid w:val="00254CC6"/>
    <w:rsid w:val="0028316C"/>
    <w:rsid w:val="00292E18"/>
    <w:rsid w:val="00292FD7"/>
    <w:rsid w:val="002954FA"/>
    <w:rsid w:val="002A5D1B"/>
    <w:rsid w:val="002A7C7F"/>
    <w:rsid w:val="002B3A78"/>
    <w:rsid w:val="002C7020"/>
    <w:rsid w:val="002C7104"/>
    <w:rsid w:val="002D013E"/>
    <w:rsid w:val="002D4F8A"/>
    <w:rsid w:val="002E137D"/>
    <w:rsid w:val="002E3791"/>
    <w:rsid w:val="0030031B"/>
    <w:rsid w:val="00302864"/>
    <w:rsid w:val="00305796"/>
    <w:rsid w:val="003137E0"/>
    <w:rsid w:val="00314DC5"/>
    <w:rsid w:val="00321249"/>
    <w:rsid w:val="00325289"/>
    <w:rsid w:val="00330BCB"/>
    <w:rsid w:val="00331707"/>
    <w:rsid w:val="003566B0"/>
    <w:rsid w:val="00357547"/>
    <w:rsid w:val="00361CD6"/>
    <w:rsid w:val="00363F09"/>
    <w:rsid w:val="00365015"/>
    <w:rsid w:val="00371E87"/>
    <w:rsid w:val="003737D0"/>
    <w:rsid w:val="00375F9A"/>
    <w:rsid w:val="00376FD5"/>
    <w:rsid w:val="00385D68"/>
    <w:rsid w:val="0039168F"/>
    <w:rsid w:val="00395AD4"/>
    <w:rsid w:val="003A15A7"/>
    <w:rsid w:val="003A7E51"/>
    <w:rsid w:val="003D1170"/>
    <w:rsid w:val="003D55B7"/>
    <w:rsid w:val="003E42B8"/>
    <w:rsid w:val="003F3A6C"/>
    <w:rsid w:val="00400A51"/>
    <w:rsid w:val="004026A7"/>
    <w:rsid w:val="00425C92"/>
    <w:rsid w:val="00447DCB"/>
    <w:rsid w:val="0045278B"/>
    <w:rsid w:val="0047422A"/>
    <w:rsid w:val="004748F8"/>
    <w:rsid w:val="004812FF"/>
    <w:rsid w:val="004813F5"/>
    <w:rsid w:val="00481F27"/>
    <w:rsid w:val="00486944"/>
    <w:rsid w:val="00493C69"/>
    <w:rsid w:val="004A550F"/>
    <w:rsid w:val="004B0B49"/>
    <w:rsid w:val="004C0E85"/>
    <w:rsid w:val="004C1903"/>
    <w:rsid w:val="004C23EA"/>
    <w:rsid w:val="004D736A"/>
    <w:rsid w:val="004E09CD"/>
    <w:rsid w:val="004E2432"/>
    <w:rsid w:val="004E7D2C"/>
    <w:rsid w:val="004F68A2"/>
    <w:rsid w:val="00503519"/>
    <w:rsid w:val="00503754"/>
    <w:rsid w:val="00505705"/>
    <w:rsid w:val="005132BE"/>
    <w:rsid w:val="005139AE"/>
    <w:rsid w:val="00516DF0"/>
    <w:rsid w:val="00526D9F"/>
    <w:rsid w:val="00527D6E"/>
    <w:rsid w:val="0053346B"/>
    <w:rsid w:val="00535D6E"/>
    <w:rsid w:val="005372A7"/>
    <w:rsid w:val="00540C4E"/>
    <w:rsid w:val="00552CFE"/>
    <w:rsid w:val="00565620"/>
    <w:rsid w:val="005720CE"/>
    <w:rsid w:val="0057403C"/>
    <w:rsid w:val="00584BDE"/>
    <w:rsid w:val="00584D71"/>
    <w:rsid w:val="005A7236"/>
    <w:rsid w:val="005B40FE"/>
    <w:rsid w:val="005B5186"/>
    <w:rsid w:val="005C379A"/>
    <w:rsid w:val="005C409E"/>
    <w:rsid w:val="005D08F8"/>
    <w:rsid w:val="005D52A9"/>
    <w:rsid w:val="005D785E"/>
    <w:rsid w:val="005F1E59"/>
    <w:rsid w:val="005F35B6"/>
    <w:rsid w:val="00607C16"/>
    <w:rsid w:val="00616157"/>
    <w:rsid w:val="00622CF7"/>
    <w:rsid w:val="00627EC8"/>
    <w:rsid w:val="006306EE"/>
    <w:rsid w:val="00637846"/>
    <w:rsid w:val="00643FF4"/>
    <w:rsid w:val="00645595"/>
    <w:rsid w:val="006455C6"/>
    <w:rsid w:val="00645C7E"/>
    <w:rsid w:val="00646B19"/>
    <w:rsid w:val="00652442"/>
    <w:rsid w:val="006574A6"/>
    <w:rsid w:val="00664ACC"/>
    <w:rsid w:val="0067291C"/>
    <w:rsid w:val="006731A2"/>
    <w:rsid w:val="00674396"/>
    <w:rsid w:val="00690B8B"/>
    <w:rsid w:val="00692631"/>
    <w:rsid w:val="006A0790"/>
    <w:rsid w:val="006B1898"/>
    <w:rsid w:val="006C088E"/>
    <w:rsid w:val="006C554D"/>
    <w:rsid w:val="006C70DE"/>
    <w:rsid w:val="006D01B0"/>
    <w:rsid w:val="006E432A"/>
    <w:rsid w:val="006E5EC5"/>
    <w:rsid w:val="006F12D2"/>
    <w:rsid w:val="006F1D90"/>
    <w:rsid w:val="006F3F1E"/>
    <w:rsid w:val="006F4292"/>
    <w:rsid w:val="006F4968"/>
    <w:rsid w:val="00701BA4"/>
    <w:rsid w:val="00706885"/>
    <w:rsid w:val="00711939"/>
    <w:rsid w:val="0071649C"/>
    <w:rsid w:val="00720DEE"/>
    <w:rsid w:val="007278C2"/>
    <w:rsid w:val="00731307"/>
    <w:rsid w:val="00740387"/>
    <w:rsid w:val="007522A4"/>
    <w:rsid w:val="007556A8"/>
    <w:rsid w:val="007566A0"/>
    <w:rsid w:val="00762786"/>
    <w:rsid w:val="007918BC"/>
    <w:rsid w:val="00794A67"/>
    <w:rsid w:val="007A3157"/>
    <w:rsid w:val="007A4D40"/>
    <w:rsid w:val="007B0E3B"/>
    <w:rsid w:val="007B0F24"/>
    <w:rsid w:val="007B1D9E"/>
    <w:rsid w:val="007B6174"/>
    <w:rsid w:val="007B6FFF"/>
    <w:rsid w:val="007C337E"/>
    <w:rsid w:val="007D2BFD"/>
    <w:rsid w:val="007D335D"/>
    <w:rsid w:val="007D6682"/>
    <w:rsid w:val="007E1B30"/>
    <w:rsid w:val="007F1381"/>
    <w:rsid w:val="007F28E6"/>
    <w:rsid w:val="007F3910"/>
    <w:rsid w:val="007F59BC"/>
    <w:rsid w:val="008023F6"/>
    <w:rsid w:val="00803C71"/>
    <w:rsid w:val="00803F83"/>
    <w:rsid w:val="008048EF"/>
    <w:rsid w:val="0080622B"/>
    <w:rsid w:val="008200FE"/>
    <w:rsid w:val="00821C5A"/>
    <w:rsid w:val="00821E3F"/>
    <w:rsid w:val="008332C5"/>
    <w:rsid w:val="00842651"/>
    <w:rsid w:val="00847148"/>
    <w:rsid w:val="00847890"/>
    <w:rsid w:val="00880C7A"/>
    <w:rsid w:val="0088301E"/>
    <w:rsid w:val="00885D1D"/>
    <w:rsid w:val="008905DD"/>
    <w:rsid w:val="00892EBC"/>
    <w:rsid w:val="0089382D"/>
    <w:rsid w:val="00895969"/>
    <w:rsid w:val="0089637A"/>
    <w:rsid w:val="008A5A73"/>
    <w:rsid w:val="008B2E69"/>
    <w:rsid w:val="008B5701"/>
    <w:rsid w:val="008B69ED"/>
    <w:rsid w:val="008C33DB"/>
    <w:rsid w:val="008C7AEC"/>
    <w:rsid w:val="008E5800"/>
    <w:rsid w:val="008E748E"/>
    <w:rsid w:val="008F5B31"/>
    <w:rsid w:val="008F5F53"/>
    <w:rsid w:val="008F608D"/>
    <w:rsid w:val="009000B6"/>
    <w:rsid w:val="00902EFF"/>
    <w:rsid w:val="00905BB1"/>
    <w:rsid w:val="00923F56"/>
    <w:rsid w:val="00931795"/>
    <w:rsid w:val="00936955"/>
    <w:rsid w:val="009536BB"/>
    <w:rsid w:val="00953728"/>
    <w:rsid w:val="00960AD7"/>
    <w:rsid w:val="0096134E"/>
    <w:rsid w:val="0096147C"/>
    <w:rsid w:val="00963DC2"/>
    <w:rsid w:val="0096624C"/>
    <w:rsid w:val="009846C6"/>
    <w:rsid w:val="0098520D"/>
    <w:rsid w:val="00987523"/>
    <w:rsid w:val="009878BD"/>
    <w:rsid w:val="00987B43"/>
    <w:rsid w:val="00995A71"/>
    <w:rsid w:val="009A2A70"/>
    <w:rsid w:val="009A6C11"/>
    <w:rsid w:val="009C0A70"/>
    <w:rsid w:val="009C5246"/>
    <w:rsid w:val="009C6E89"/>
    <w:rsid w:val="009D274E"/>
    <w:rsid w:val="009D6442"/>
    <w:rsid w:val="009D77EE"/>
    <w:rsid w:val="009E2623"/>
    <w:rsid w:val="009E3E52"/>
    <w:rsid w:val="009E5E45"/>
    <w:rsid w:val="009E6111"/>
    <w:rsid w:val="009F1F4A"/>
    <w:rsid w:val="00A02CAC"/>
    <w:rsid w:val="00A247CC"/>
    <w:rsid w:val="00A405D6"/>
    <w:rsid w:val="00A42B71"/>
    <w:rsid w:val="00A60982"/>
    <w:rsid w:val="00A8008C"/>
    <w:rsid w:val="00A90FF8"/>
    <w:rsid w:val="00A93D9A"/>
    <w:rsid w:val="00AA2CA8"/>
    <w:rsid w:val="00AB01D7"/>
    <w:rsid w:val="00AB56A2"/>
    <w:rsid w:val="00AC2D89"/>
    <w:rsid w:val="00AC3CD2"/>
    <w:rsid w:val="00AD62B2"/>
    <w:rsid w:val="00AE33E9"/>
    <w:rsid w:val="00AF201F"/>
    <w:rsid w:val="00AF421F"/>
    <w:rsid w:val="00B0699A"/>
    <w:rsid w:val="00B101EC"/>
    <w:rsid w:val="00B10AD7"/>
    <w:rsid w:val="00B10BD9"/>
    <w:rsid w:val="00B11612"/>
    <w:rsid w:val="00B11671"/>
    <w:rsid w:val="00B14707"/>
    <w:rsid w:val="00B223D9"/>
    <w:rsid w:val="00B270C0"/>
    <w:rsid w:val="00B43FC6"/>
    <w:rsid w:val="00B56823"/>
    <w:rsid w:val="00B632F8"/>
    <w:rsid w:val="00B632FD"/>
    <w:rsid w:val="00B6379A"/>
    <w:rsid w:val="00B66DFB"/>
    <w:rsid w:val="00B675FD"/>
    <w:rsid w:val="00B70CBC"/>
    <w:rsid w:val="00B754E7"/>
    <w:rsid w:val="00B81E51"/>
    <w:rsid w:val="00B826E5"/>
    <w:rsid w:val="00B872F6"/>
    <w:rsid w:val="00BA10BE"/>
    <w:rsid w:val="00BA5321"/>
    <w:rsid w:val="00BB577E"/>
    <w:rsid w:val="00BC1F12"/>
    <w:rsid w:val="00BC40E0"/>
    <w:rsid w:val="00BC451F"/>
    <w:rsid w:val="00BC6B2D"/>
    <w:rsid w:val="00BD5521"/>
    <w:rsid w:val="00BD71F9"/>
    <w:rsid w:val="00BE0ACB"/>
    <w:rsid w:val="00BE6189"/>
    <w:rsid w:val="00BF32D2"/>
    <w:rsid w:val="00C22313"/>
    <w:rsid w:val="00C22A6C"/>
    <w:rsid w:val="00C51037"/>
    <w:rsid w:val="00C55AED"/>
    <w:rsid w:val="00C61A8E"/>
    <w:rsid w:val="00C629EB"/>
    <w:rsid w:val="00C64EDF"/>
    <w:rsid w:val="00C77025"/>
    <w:rsid w:val="00C84BCF"/>
    <w:rsid w:val="00C9073A"/>
    <w:rsid w:val="00C92573"/>
    <w:rsid w:val="00CA5846"/>
    <w:rsid w:val="00CA6CB6"/>
    <w:rsid w:val="00CB3530"/>
    <w:rsid w:val="00CC0113"/>
    <w:rsid w:val="00CC6735"/>
    <w:rsid w:val="00CD532B"/>
    <w:rsid w:val="00CD6AA8"/>
    <w:rsid w:val="00CE1D9D"/>
    <w:rsid w:val="00D028ED"/>
    <w:rsid w:val="00D10FCA"/>
    <w:rsid w:val="00D234F6"/>
    <w:rsid w:val="00D30BBE"/>
    <w:rsid w:val="00D51669"/>
    <w:rsid w:val="00D64C73"/>
    <w:rsid w:val="00D655D7"/>
    <w:rsid w:val="00D70FE5"/>
    <w:rsid w:val="00D74A56"/>
    <w:rsid w:val="00D81007"/>
    <w:rsid w:val="00D8441A"/>
    <w:rsid w:val="00D9187A"/>
    <w:rsid w:val="00D91A5B"/>
    <w:rsid w:val="00DA13B0"/>
    <w:rsid w:val="00DA5AAB"/>
    <w:rsid w:val="00DB417C"/>
    <w:rsid w:val="00DB54E2"/>
    <w:rsid w:val="00DB6110"/>
    <w:rsid w:val="00DB6CC1"/>
    <w:rsid w:val="00DB707D"/>
    <w:rsid w:val="00DD44F2"/>
    <w:rsid w:val="00DD47BD"/>
    <w:rsid w:val="00DD54A1"/>
    <w:rsid w:val="00E0165F"/>
    <w:rsid w:val="00E141F7"/>
    <w:rsid w:val="00E36D92"/>
    <w:rsid w:val="00E53F9C"/>
    <w:rsid w:val="00E610E1"/>
    <w:rsid w:val="00E618C5"/>
    <w:rsid w:val="00E61E6E"/>
    <w:rsid w:val="00E754B1"/>
    <w:rsid w:val="00E81AC5"/>
    <w:rsid w:val="00E82156"/>
    <w:rsid w:val="00E85176"/>
    <w:rsid w:val="00EA6CDB"/>
    <w:rsid w:val="00EB4174"/>
    <w:rsid w:val="00EB6353"/>
    <w:rsid w:val="00ED5BAA"/>
    <w:rsid w:val="00EE48FE"/>
    <w:rsid w:val="00EF1910"/>
    <w:rsid w:val="00F069C8"/>
    <w:rsid w:val="00F075F3"/>
    <w:rsid w:val="00F11BF5"/>
    <w:rsid w:val="00F1706D"/>
    <w:rsid w:val="00F22C64"/>
    <w:rsid w:val="00F24E47"/>
    <w:rsid w:val="00F264F7"/>
    <w:rsid w:val="00F3594F"/>
    <w:rsid w:val="00F42473"/>
    <w:rsid w:val="00F43654"/>
    <w:rsid w:val="00F54F92"/>
    <w:rsid w:val="00F5742A"/>
    <w:rsid w:val="00F60F8B"/>
    <w:rsid w:val="00F6662B"/>
    <w:rsid w:val="00F770BA"/>
    <w:rsid w:val="00F83049"/>
    <w:rsid w:val="00F867C7"/>
    <w:rsid w:val="00F86C57"/>
    <w:rsid w:val="00FA0014"/>
    <w:rsid w:val="00FA14D7"/>
    <w:rsid w:val="00FA1A37"/>
    <w:rsid w:val="00FA3617"/>
    <w:rsid w:val="00FB2952"/>
    <w:rsid w:val="00FC6FEC"/>
    <w:rsid w:val="00FE1983"/>
    <w:rsid w:val="00FF08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B7FBA"/>
  <w14:defaultImageDpi w14:val="330"/>
  <w15:chartTrackingRefBased/>
  <w15:docId w15:val="{0B70E301-6AC9-4EBF-B3B8-B23DB30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40" w:line="300" w:lineRule="atLeast"/>
        <w:ind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8F8"/>
    <w:pPr>
      <w:keepNext/>
      <w:keepLines/>
      <w:spacing w:before="240"/>
      <w:ind w:firstLine="0"/>
      <w:outlineLvl w:val="0"/>
    </w:pPr>
    <w:rPr>
      <w:rFonts w:eastAsiaTheme="majorEastAsia" w:cstheme="majorBidi"/>
      <w:b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E9"/>
    <w:pPr>
      <w:keepNext/>
      <w:keepLines/>
      <w:widowControl w:val="0"/>
      <w:spacing w:before="360" w:line="420" w:lineRule="exact"/>
      <w:ind w:firstLine="0"/>
      <w:outlineLvl w:val="1"/>
    </w:pPr>
    <w:rPr>
      <w:rFonts w:eastAsia="Times New Roman" w:cs="Times New Roman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52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2C7020"/>
    <w:pPr>
      <w:widowControl w:val="0"/>
      <w:spacing w:line="400" w:lineRule="exact"/>
      <w:outlineLvl w:val="3"/>
    </w:pPr>
    <w:rPr>
      <w:rFonts w:eastAsia="Times New Roman" w:cs="Times New Roman"/>
      <w:b/>
      <w:bCs/>
      <w:color w:val="1F497D" w:themeColor="text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rsid w:val="00CA6CB6"/>
    <w:pPr>
      <w:ind w:left="1560"/>
    </w:pPr>
    <w:rPr>
      <w:rFonts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2C7020"/>
    <w:rPr>
      <w:rFonts w:ascii="Arial" w:eastAsia="Times New Roman" w:hAnsi="Arial" w:cs="Times New Roman"/>
      <w:b/>
      <w:bCs/>
      <w:color w:val="1F497D" w:themeColor="text2"/>
      <w:sz w:val="28"/>
      <w:szCs w:val="28"/>
      <w:lang w:val="x-none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3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8F8"/>
    <w:rPr>
      <w:rFonts w:ascii="Arial" w:eastAsiaTheme="majorEastAsia" w:hAnsi="Arial" w:cstheme="majorBidi"/>
      <w:b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3E9"/>
    <w:rPr>
      <w:rFonts w:ascii="Arial" w:eastAsia="Times New Roman" w:hAnsi="Arial" w:cs="Times New Roman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523"/>
    <w:rPr>
      <w:rFonts w:ascii="Arial" w:eastAsiaTheme="majorEastAsia" w:hAnsi="Arial" w:cstheme="majorBidi"/>
      <w:b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84BC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A5321"/>
    <w:pPr>
      <w:spacing w:before="0" w:after="1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B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51"/>
    <w:pPr>
      <w:spacing w:before="0" w:after="0" w:line="240" w:lineRule="auto"/>
      <w:ind w:firstLine="0"/>
    </w:pPr>
    <w:rPr>
      <w:rFonts w:ascii="Arial" w:hAnsi="Arial"/>
    </w:rPr>
  </w:style>
  <w:style w:type="character" w:customStyle="1" w:styleId="ReportTemplate">
    <w:name w:val="Report Template"/>
    <w:uiPriority w:val="1"/>
    <w:qFormat/>
    <w:rsid w:val="006C554D"/>
  </w:style>
  <w:style w:type="character" w:customStyle="1" w:styleId="ListParagraphChar">
    <w:name w:val="List Paragraph Char"/>
    <w:basedOn w:val="DefaultParagraphFont"/>
    <w:link w:val="ListParagraph"/>
    <w:uiPriority w:val="34"/>
    <w:rsid w:val="006C554D"/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F32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.cox@loca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eters\Downloads\Board%20report%20template_MJ%20ame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20c7fa-54ba-41d5-834d-5e02fe4ea81d" xsi:nil="true"/>
    <Note xmlns="4520c7fa-54ba-41d5-834d-5e02fe4ea8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C747418C25E4DA7BCFE2F9B199A35" ma:contentTypeVersion="8" ma:contentTypeDescription="Create a new document." ma:contentTypeScope="" ma:versionID="264a9b3c6a2c3d6fc8ee3fbb826b34f6">
  <xsd:schema xmlns:xsd="http://www.w3.org/2001/XMLSchema" xmlns:xs="http://www.w3.org/2001/XMLSchema" xmlns:p="http://schemas.microsoft.com/office/2006/metadata/properties" xmlns:ns2="4520c7fa-54ba-41d5-834d-5e02fe4ea81d" xmlns:ns3="c1f34efe-2279-45b4-8e59-e2390baa73cd" targetNamespace="http://schemas.microsoft.com/office/2006/metadata/properties" ma:root="true" ma:fieldsID="88b0ea335f0b723b1a48ed62e86a5182" ns2:_="" ns3:_="">
    <xsd:import namespace="4520c7fa-54ba-41d5-834d-5e02fe4ea8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0c7fa-54ba-41d5-834d-5e02fe4ea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Note" ma:index="15" nillable="true" ma:displayName="Note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infopath/2007/PartnerControls"/>
    <ds:schemaRef ds:uri="http://schemas.microsoft.com/office/2006/documentManagement/types"/>
    <ds:schemaRef ds:uri="c1f34efe-2279-45b4-8e59-e2390baa73cd"/>
    <ds:schemaRef ds:uri="4520c7fa-54ba-41d5-834d-5e02fe4ea81d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8923B7-2905-4B37-8D3A-1C0B59D4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0c7fa-54ba-41d5-834d-5e02fe4ea8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template_MJ amends</Template>
  <TotalTime>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template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template</dc:title>
  <dc:subject/>
  <dc:creator>Emilia Peters</dc:creator>
  <cp:keywords/>
  <dc:description/>
  <cp:lastModifiedBy>Alexander Reid</cp:lastModifiedBy>
  <cp:revision>2</cp:revision>
  <dcterms:created xsi:type="dcterms:W3CDTF">2023-03-09T07:28:00Z</dcterms:created>
  <dcterms:modified xsi:type="dcterms:W3CDTF">2023-03-09T07:28:00Z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0x01010006FC747418C25E4DA7BCFE2F9B199A35</vt:lpwstr>
  </property>
  <property fmtid="{D5CDD505-2E9C-101B-9397-08002B2CF9AE}" pid="3" name="Document owner">
    <vt:lpwstr>999;#LGA MemberServices</vt:lpwstr>
  </property>
</Properties>
</file>